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C" w:rsidRPr="00672098" w:rsidRDefault="00957EFC" w:rsidP="00957EF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209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คุณสมบัติเฉพาะตำแหน่ง</w:t>
      </w:r>
    </w:p>
    <w:p w:rsidR="00957EFC" w:rsidRPr="00672098" w:rsidRDefault="00957EFC" w:rsidP="00957EF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  <w:r w:rsidRPr="00DE1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ผู้ช่วยเจ้าพนักงาน</w:t>
      </w:r>
      <w:proofErr w:type="spellStart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สัตว</w:t>
      </w:r>
      <w:proofErr w:type="spellEnd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>1)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รหัสตำแหน่ง  0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957EFC" w:rsidRPr="00A71117" w:rsidRDefault="00957EFC" w:rsidP="00957EFC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</w:p>
    <w:p w:rsidR="00957EFC" w:rsidRPr="00A71117" w:rsidRDefault="00957EFC" w:rsidP="00957EFC">
      <w:pPr>
        <w:pStyle w:val="Default"/>
        <w:spacing w:before="120"/>
        <w:ind w:firstLine="84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ปฏิบัติงานด้าน</w:t>
      </w:r>
      <w:proofErr w:type="spellStart"/>
      <w:r w:rsidRPr="00A71117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A71117">
        <w:rPr>
          <w:rFonts w:ascii="TH SarabunIT๙" w:hAnsi="TH SarabunIT๙" w:cs="TH SarabunIT๙"/>
          <w:sz w:val="32"/>
          <w:szCs w:val="32"/>
          <w:cs/>
        </w:rPr>
        <w:t>บาล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ตามแนวทาง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แบบอย่าง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และวิธีการที่ชัดเจน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ภายใต้การกำกับ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ind w:firstLine="84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ๆ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spacing w:before="240"/>
        <w:ind w:firstLine="90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 xml:space="preserve">(1) </w:t>
      </w:r>
      <w:r w:rsidRPr="00A71117">
        <w:rPr>
          <w:rFonts w:ascii="TH SarabunIT๙" w:hAnsi="TH SarabunIT๙" w:cs="TH SarabunIT๙"/>
          <w:sz w:val="32"/>
          <w:szCs w:val="32"/>
          <w:cs/>
        </w:rPr>
        <w:t>สำรวจ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เก็บตัวอย่าง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เก็บรวบรวมและตรวจสอบ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ข้อมูลปศุสัตว์และข้อมูล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ind w:firstLine="108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 xml:space="preserve">(2) </w:t>
      </w:r>
      <w:r w:rsidRPr="00A71117">
        <w:rPr>
          <w:rFonts w:ascii="TH SarabunIT๙" w:hAnsi="TH SarabunIT๙" w:cs="TH SarabunIT๙"/>
          <w:sz w:val="32"/>
          <w:szCs w:val="32"/>
          <w:cs/>
        </w:rPr>
        <w:t>ดำเนินงานด้านเลี้ยงสัตว์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ด้านอาหารสัตว์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ด้านพืชอาหารสัตว์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ด้านการจัดการและด้านการผสมเทียม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รวมทั้งปฏิบัติงานตามกฎหมาย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ind w:firstLine="108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 xml:space="preserve">(3) </w:t>
      </w:r>
      <w:r w:rsidRPr="00A71117">
        <w:rPr>
          <w:rFonts w:ascii="TH SarabunIT๙" w:hAnsi="TH SarabunIT๙" w:cs="TH SarabunIT๙"/>
          <w:sz w:val="32"/>
          <w:szCs w:val="32"/>
          <w:cs/>
        </w:rPr>
        <w:t>ให้คำแนะนำปฏิบัติการด้านปศุสัตว์เบื้องต้นแก่เจ้าหน้าที่และเกษตรกร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เพื่อให้การเลี้ยงสัตว์มีประสิทธิภาพ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เพื่อเพิ่มผลผลิตด้านปศุสัตว์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ind w:firstLine="108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 xml:space="preserve">(4) </w:t>
      </w:r>
      <w:r w:rsidRPr="00A71117">
        <w:rPr>
          <w:rFonts w:ascii="TH SarabunIT๙" w:hAnsi="TH SarabunIT๙" w:cs="TH SarabunIT๙"/>
          <w:sz w:val="32"/>
          <w:szCs w:val="32"/>
          <w:cs/>
        </w:rPr>
        <w:t>ช่วยเหลือและสนับสนุนงานวิจัยด้านปศุสัตว์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ind w:firstLine="108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 xml:space="preserve">(5) </w:t>
      </w:r>
      <w:r w:rsidRPr="00A71117">
        <w:rPr>
          <w:rFonts w:ascii="TH SarabunIT๙" w:hAnsi="TH SarabunIT๙" w:cs="TH SarabunIT๙"/>
          <w:sz w:val="32"/>
          <w:szCs w:val="32"/>
          <w:cs/>
        </w:rPr>
        <w:t>ส่งเสริมปศุสัตว์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และให้บริการด้านเทคโนโลยีชีวภาพการปศุสัตว์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a3"/>
        <w:rPr>
          <w:rFonts w:ascii="TH SarabunIT๙" w:hAnsi="TH SarabunIT๙" w:cs="TH SarabunIT๙"/>
        </w:rPr>
      </w:pPr>
      <w:r w:rsidRPr="00A71117">
        <w:rPr>
          <w:rFonts w:ascii="TH SarabunIT๙" w:hAnsi="TH SarabunIT๙" w:cs="TH SarabunIT๙"/>
        </w:rPr>
        <w:t xml:space="preserve">(6) </w:t>
      </w:r>
      <w:r w:rsidRPr="00A71117">
        <w:rPr>
          <w:rFonts w:ascii="TH SarabunIT๙" w:hAnsi="TH SarabunIT๙" w:cs="TH SarabunIT๙"/>
          <w:cs/>
        </w:rPr>
        <w:t>ส่งเสริมด้านปฏิบัติการปศุสัตว์อินทรีย์และการใช้พืชสมุนไพรในการเลี้ยงสัตว์</w:t>
      </w:r>
      <w:r w:rsidRPr="00A71117">
        <w:rPr>
          <w:rFonts w:ascii="TH SarabunIT๙" w:hAnsi="TH SarabunIT๙" w:cs="TH SarabunIT๙"/>
        </w:rPr>
        <w:t xml:space="preserve"> </w:t>
      </w:r>
    </w:p>
    <w:p w:rsidR="00957EFC" w:rsidRPr="00A71117" w:rsidRDefault="00957EFC" w:rsidP="00957EFC">
      <w:pPr>
        <w:pStyle w:val="a3"/>
        <w:spacing w:before="240"/>
        <w:ind w:left="720"/>
        <w:rPr>
          <w:rFonts w:ascii="TH SarabunIT๙" w:hAnsi="TH SarabunIT๙" w:cs="TH SarabunIT๙"/>
        </w:rPr>
      </w:pPr>
      <w:r w:rsidRPr="00A71117">
        <w:rPr>
          <w:rFonts w:ascii="TH SarabunIT๙" w:hAnsi="TH SarabunIT๙" w:cs="TH SarabunIT๙"/>
          <w:b/>
          <w:bCs/>
        </w:rPr>
        <w:t xml:space="preserve">2. </w:t>
      </w:r>
      <w:r w:rsidRPr="00A71117">
        <w:rPr>
          <w:rFonts w:ascii="TH SarabunIT๙" w:hAnsi="TH SarabunIT๙" w:cs="TH SarabunIT๙"/>
          <w:b/>
          <w:bCs/>
          <w:cs/>
        </w:rPr>
        <w:t>ด้านการบริการ</w:t>
      </w:r>
      <w:r w:rsidRPr="00A71117">
        <w:rPr>
          <w:rFonts w:ascii="TH SarabunIT๙" w:hAnsi="TH SarabunIT๙" w:cs="TH SarabunIT๙"/>
          <w:b/>
          <w:bCs/>
        </w:rPr>
        <w:t xml:space="preserve"> </w:t>
      </w:r>
    </w:p>
    <w:p w:rsidR="00957EFC" w:rsidRPr="00A71117" w:rsidRDefault="00957EFC" w:rsidP="00957EFC">
      <w:pPr>
        <w:pStyle w:val="a3"/>
        <w:ind w:firstLine="720"/>
        <w:rPr>
          <w:rFonts w:ascii="TH SarabunIT๙" w:hAnsi="TH SarabunIT๙" w:cs="TH SarabunIT๙"/>
        </w:rPr>
      </w:pPr>
      <w:r w:rsidRPr="00A71117">
        <w:rPr>
          <w:rFonts w:ascii="TH SarabunIT๙" w:hAnsi="TH SarabunIT๙" w:cs="TH SarabunIT๙"/>
        </w:rPr>
        <w:t xml:space="preserve">(1) </w:t>
      </w:r>
      <w:r w:rsidRPr="00A71117">
        <w:rPr>
          <w:rFonts w:ascii="TH SarabunIT๙" w:hAnsi="TH SarabunIT๙" w:cs="TH SarabunIT๙"/>
          <w:cs/>
        </w:rPr>
        <w:t>ให้คำแนะนำ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ตอบปัญหา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และชี้แจง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เกี่ยวกับงานด้านปศุสัตว์ที่ตนมีความรับผิดชอบแก่เจ้าหน้าที่ระดับรองลงมา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เกษตรกร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หน่วยงานราชการ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เอกชน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หรือประชาชนทั่วไป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เพื่อถ่ายทอดความรู้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ความชำนาญ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แก่ผู้ที่สนใจ</w:t>
      </w:r>
    </w:p>
    <w:p w:rsidR="00957EFC" w:rsidRPr="00A71117" w:rsidRDefault="00957EFC" w:rsidP="00957EFC">
      <w:pPr>
        <w:pStyle w:val="a3"/>
        <w:ind w:firstLine="720"/>
        <w:rPr>
          <w:rFonts w:ascii="TH SarabunIT๙" w:hAnsi="TH SarabunIT๙" w:cs="TH SarabunIT๙"/>
        </w:rPr>
      </w:pPr>
      <w:r w:rsidRPr="00A71117">
        <w:rPr>
          <w:rFonts w:ascii="TH SarabunIT๙" w:hAnsi="TH SarabunIT๙" w:cs="TH SarabunIT๙"/>
        </w:rPr>
        <w:t xml:space="preserve">(2) </w:t>
      </w:r>
      <w:r w:rsidRPr="00A71117">
        <w:rPr>
          <w:rFonts w:ascii="TH SarabunIT๙" w:hAnsi="TH SarabunIT๙" w:cs="TH SarabunIT๙"/>
          <w:cs/>
        </w:rPr>
        <w:t>ประสานงานกับกลุ่ม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หน่วยงานราชการ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เอกชน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และประชาชนทั่วไป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ในระดับ</w:t>
      </w:r>
      <w:r w:rsidRPr="00A71117">
        <w:rPr>
          <w:rFonts w:ascii="TH SarabunIT๙" w:hAnsi="TH SarabunIT๙" w:cs="TH SarabunIT๙" w:hint="cs"/>
          <w:cs/>
        </w:rPr>
        <w:t>ปฏิบัติงาน</w:t>
      </w:r>
      <w:r w:rsidRPr="00A71117">
        <w:rPr>
          <w:rFonts w:ascii="TH SarabunIT๙" w:hAnsi="TH SarabunIT๙" w:cs="TH SarabunIT๙"/>
          <w:cs/>
        </w:rPr>
        <w:t>เพื่อขอความช่วยเหลือและร่วมมือในงานปศุสัตว์</w:t>
      </w:r>
      <w:r w:rsidRPr="00A71117">
        <w:rPr>
          <w:rFonts w:ascii="TH SarabunIT๙" w:hAnsi="TH SarabunIT๙" w:cs="TH SarabunIT๙"/>
        </w:rPr>
        <w:t xml:space="preserve"> </w:t>
      </w:r>
      <w:r w:rsidRPr="00A71117">
        <w:rPr>
          <w:rFonts w:ascii="TH SarabunIT๙" w:hAnsi="TH SarabunIT๙" w:cs="TH SarabunIT๙"/>
          <w:cs/>
        </w:rPr>
        <w:t>และแลกเปลี่ยนความรู้ความเชี่ยวชาญที่เป็นประโยชน์ต่อการทำงานของหน่วยงาน</w:t>
      </w:r>
      <w:r w:rsidRPr="00A71117">
        <w:rPr>
          <w:rFonts w:ascii="TH SarabunIT๙" w:hAnsi="TH SarabunIT๙" w:cs="TH SarabunIT๙"/>
        </w:rPr>
        <w:t xml:space="preserve"> </w:t>
      </w:r>
    </w:p>
    <w:p w:rsidR="00957EFC" w:rsidRPr="00A71117" w:rsidRDefault="00957EFC" w:rsidP="00957EFC">
      <w:pPr>
        <w:pStyle w:val="Default"/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3. มีคุณวุฒิอย่างใดอย่างหนึ่งดังต่อไปนี้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7EFC" w:rsidRPr="00A71117" w:rsidRDefault="00957EFC" w:rsidP="00957EFC">
      <w:pPr>
        <w:pStyle w:val="Default"/>
        <w:ind w:firstLine="90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 xml:space="preserve">1. </w:t>
      </w:r>
      <w:r w:rsidRPr="00A71117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ได้รับประกาศนียบัตรวิชาชีพชั้นสูงหรือคุณวุฒิอย่างอื่นที่เทียบได้ในระดับเดียวกัน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ในสาขาวิชาเกษตรศาสตร์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หรือสาขาวิชา</w:t>
      </w:r>
      <w:proofErr w:type="spellStart"/>
      <w:r w:rsidRPr="00A71117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A71117">
        <w:rPr>
          <w:rFonts w:ascii="TH SarabunIT๙" w:hAnsi="TH SarabunIT๙" w:cs="TH SarabunIT๙"/>
          <w:sz w:val="32"/>
          <w:szCs w:val="32"/>
          <w:cs/>
        </w:rPr>
        <w:t>ศาสตร์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หรือสาขาวิชาใดสาขาวิชาหนึ่งดังกล่าว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ในทางที่ส่วนราชการเจ้าสังกัดเห็นว่าเหมาะสมกับหน้าที่ความรับผิดชอบและลักษณะงานที่ปฏิบัติ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หรือสาขาวิชาอื่น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ที่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ก</w:t>
      </w:r>
      <w:r w:rsidRPr="00A71117">
        <w:rPr>
          <w:rFonts w:ascii="TH SarabunIT๙" w:hAnsi="TH SarabunIT๙" w:cs="TH SarabunIT๙"/>
          <w:sz w:val="32"/>
          <w:szCs w:val="32"/>
        </w:rPr>
        <w:t>.</w:t>
      </w:r>
      <w:r w:rsidRPr="00A71117">
        <w:rPr>
          <w:rFonts w:ascii="TH SarabunIT๙" w:hAnsi="TH SarabunIT๙" w:cs="TH SarabunIT๙"/>
          <w:sz w:val="32"/>
          <w:szCs w:val="32"/>
          <w:cs/>
        </w:rPr>
        <w:t>พ</w:t>
      </w:r>
      <w:r w:rsidRPr="00A71117">
        <w:rPr>
          <w:rFonts w:ascii="TH SarabunIT๙" w:hAnsi="TH SarabunIT๙" w:cs="TH SarabunIT๙"/>
          <w:sz w:val="32"/>
          <w:szCs w:val="32"/>
        </w:rPr>
        <w:t xml:space="preserve">. </w:t>
      </w:r>
      <w:r w:rsidRPr="00A71117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Default="00957EFC" w:rsidP="00957EFC">
      <w:pPr>
        <w:pStyle w:val="Default"/>
        <w:ind w:firstLine="90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 xml:space="preserve">2. </w:t>
      </w:r>
      <w:r w:rsidRPr="00A71117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ได้รับประกาศนียบัตรชั้นสูงหรือคุณวุฒิอย่างอื่นที่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>ก</w:t>
      </w:r>
      <w:r w:rsidRPr="00A71117">
        <w:rPr>
          <w:rFonts w:ascii="TH SarabunIT๙" w:hAnsi="TH SarabunIT๙" w:cs="TH SarabunIT๙"/>
          <w:sz w:val="32"/>
          <w:szCs w:val="32"/>
        </w:rPr>
        <w:t>.</w:t>
      </w:r>
      <w:r w:rsidRPr="00A71117">
        <w:rPr>
          <w:rFonts w:ascii="TH SarabunIT๙" w:hAnsi="TH SarabunIT๙" w:cs="TH SarabunIT๙"/>
          <w:sz w:val="32"/>
          <w:szCs w:val="32"/>
          <w:cs/>
        </w:rPr>
        <w:t>พ</w:t>
      </w:r>
      <w:r w:rsidRPr="00A71117">
        <w:rPr>
          <w:rFonts w:ascii="TH SarabunIT๙" w:hAnsi="TH SarabunIT๙" w:cs="TH SarabunIT๙"/>
          <w:sz w:val="32"/>
          <w:szCs w:val="32"/>
        </w:rPr>
        <w:t xml:space="preserve">. </w:t>
      </w:r>
      <w:r w:rsidRPr="00A71117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A711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EFC" w:rsidRDefault="00957EFC" w:rsidP="00957EFC">
      <w:pPr>
        <w:pStyle w:val="Default"/>
        <w:ind w:firstLine="900"/>
        <w:rPr>
          <w:rFonts w:ascii="TH SarabunIT๙" w:hAnsi="TH SarabunIT๙" w:cs="TH SarabunIT๙"/>
          <w:sz w:val="32"/>
          <w:szCs w:val="32"/>
        </w:rPr>
      </w:pPr>
    </w:p>
    <w:p w:rsidR="00957EFC" w:rsidRDefault="00957EFC" w:rsidP="00957EFC">
      <w:pPr>
        <w:pStyle w:val="Default"/>
        <w:ind w:firstLine="900"/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pStyle w:val="Default"/>
        <w:ind w:firstLine="900"/>
        <w:rPr>
          <w:rFonts w:ascii="TH SarabunIT๙" w:hAnsi="TH SarabunIT๙" w:cs="TH SarabunIT๙"/>
          <w:sz w:val="32"/>
          <w:szCs w:val="32"/>
        </w:rPr>
      </w:pPr>
    </w:p>
    <w:p w:rsidR="00957EFC" w:rsidRDefault="00957EFC" w:rsidP="00957EFC">
      <w:pPr>
        <w:ind w:left="1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673D7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957EFC" w:rsidRPr="000673D7" w:rsidRDefault="00957EFC" w:rsidP="00957EFC">
      <w:pPr>
        <w:ind w:left="1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A71117">
        <w:rPr>
          <w:rFonts w:ascii="TH SarabunIT๙" w:hAnsi="TH SarabunIT๙" w:cs="TH SarabunIT๙"/>
          <w:sz w:val="32"/>
          <w:szCs w:val="32"/>
          <w:cs/>
        </w:rPr>
        <w:t>มีความรู้ในการปฏิบัติงานทะเบียนอย่างเหมาะสมแก่การปฏิบัติงานในหน้าที่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 w:rsidRPr="00A7111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มีความรู้ความเข้าใจในกฎหมายว่าด้วยเทศบาล  กฎหมายว่าด้วยระเบียบบริหารราชการ</w:t>
      </w:r>
      <w:proofErr w:type="gramEnd"/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>แผ่นดิน  กฎหมายว่าด้วยระเบียบพนักงานเทศบาล  และกฎหมาย  กฎ  ระเบียบ  ข้อบังคับอื่นที่ใช้ในการปฏิบัติงานในหน้าที่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A71117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มีความรู้ความสามารถในการปฏิบัติงานธุรการและงานสารบรรณอย่างเหมาะสมแก่การ</w:t>
      </w: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>ปฏิบัติงานในหน้าที่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A71117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</w:r>
      <w:r w:rsidRPr="00A71117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A71117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มีความสามารถในการปฏิบัติหน้าที่ด้วยความละเอียดแม่นยำ</w:t>
      </w:r>
    </w:p>
    <w:p w:rsidR="00957EFC" w:rsidRPr="00A71117" w:rsidRDefault="00957EFC" w:rsidP="00957EF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5. ผู้ซึ่งจะได้รับการจ้างเป็นพนักงานจ้าง</w:t>
      </w:r>
      <w:r w:rsidRPr="00A71117">
        <w:rPr>
          <w:rFonts w:ascii="TH SarabunIT๙" w:hAnsi="TH SarabunIT๙" w:cs="TH SarabunIT๙"/>
          <w:sz w:val="32"/>
          <w:szCs w:val="32"/>
          <w:cs/>
        </w:rPr>
        <w:t xml:space="preserve">  ต้องมีคุณสมบัติและไม่มีลักษณะต้องห้าม  ดังต่อไปนี้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(1) มีสัญชาติไทย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 xml:space="preserve">(2)  มีอายุไม่ต่ำกว่าสิบแปดปี  และไม่เกิน  60  ปี 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(3) ไม่เป็นบุคคลล้มละลาย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(4)  ไม่เป็นผู้มีกายทุพพลภาพจนไม่สามารถปฏิบัติหน้าที่ได้  ไร้ความสามารถหรือจิตฟั่นเฟือนไม่สมประกอบ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สำหรับพนักงานเทศบาล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(5) ไม่เป็นผู้ดำรงตำแหน่งทางการเมือง  กรรมการพรรคการเมือง  หรือเจ้าหน้าที่ในพรรคการเมือง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(6) ไม่เป็นผู้ไม่เป็นผู้ดำรงตำแหน่งผู้บริหารท้องถิ่น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957EFC" w:rsidRPr="00A71117" w:rsidRDefault="00957EFC" w:rsidP="00957EF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(7) ไม่เป็นผู้เคยรับโทษจำคุก  โดยคำพิพากษาถึงที่สุดให้จำคุกเพราะกระทำผิดทางอาญาเว้น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แต่เป็นโทษสำหรับความผิดที่ได้กระทำโดยประมาทหรือความผิดลหุโทษ</w:t>
      </w:r>
    </w:p>
    <w:p w:rsidR="00957EFC" w:rsidRPr="00A71117" w:rsidRDefault="00957EFC" w:rsidP="00957EF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(8) ไม่เป็นผู้เคยถูกต้องโทษให้ออก  ปลดออกหรือไล่ออกจากราชการ  รัฐวิสาหกิจ   หรือ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(9) ไม่เป็นข้าราชการหรือลูกจ้างของส่วนราชการ  พนักงานหรือลูกจ้างของหน่วยงานอื่นของรัฐ  รัฐวิสาหกิจ  หรือพนักงาน  หรือลูกจ้างของราชการส่วนท้องถิ่น</w:t>
      </w:r>
    </w:p>
    <w:p w:rsidR="00957EFC" w:rsidRPr="00A71117" w:rsidRDefault="00957EFC" w:rsidP="00957EF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  อัตราค่าจ้าง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9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>,44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0  บาท สำหรับวุฒิ (</w:t>
      </w:r>
      <w:proofErr w:type="spellStart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ปวช</w:t>
      </w:r>
      <w:proofErr w:type="spellEnd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957EFC" w:rsidRPr="00A71117" w:rsidRDefault="00957EFC" w:rsidP="00957EFC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  อัตราค่าจ้าง   10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880  บาท  สำหรับวุฒิ (</w:t>
      </w:r>
      <w:proofErr w:type="spellStart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ปวท</w:t>
      </w:r>
      <w:proofErr w:type="spellEnd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957EFC" w:rsidRPr="00A71117" w:rsidRDefault="00957EFC" w:rsidP="00957EF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  อัตราค่าจ้าง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11</w:t>
      </w:r>
      <w:r w:rsidRPr="00A7111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510  บาท  สำหรับวุฒิ (</w:t>
      </w:r>
      <w:proofErr w:type="spellStart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proofErr w:type="spellEnd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957EFC" w:rsidRPr="00A71117" w:rsidRDefault="00957EFC" w:rsidP="00957EFC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ระยะเวลาการจ้างตั้งแต่วันที่ มติ </w:t>
      </w:r>
      <w:proofErr w:type="spellStart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กท.จ</w:t>
      </w:r>
      <w:proofErr w:type="spellEnd"/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.จังหวัดอนุมัติ -  30  กันยายน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:rsidR="00957EFC" w:rsidRPr="00A71117" w:rsidRDefault="00957EFC" w:rsidP="00957EFC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  วิธีการสอบคัดเลือก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100  คะแนน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lastRenderedPageBreak/>
        <w:t>-3 -</w:t>
      </w:r>
    </w:p>
    <w:p w:rsidR="00957EFC" w:rsidRPr="00A71117" w:rsidRDefault="00957EFC" w:rsidP="00957EF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  <w:cs/>
        </w:rPr>
        <w:t>.1  สอบภาคความรู้ความสามารถทั่วไป</w:t>
      </w:r>
      <w:r w:rsidRPr="00A71117">
        <w:rPr>
          <w:rFonts w:ascii="TH SarabunIT๙" w:hAnsi="TH SarabunIT๙" w:cs="TH SarabunIT๙"/>
          <w:sz w:val="32"/>
          <w:szCs w:val="32"/>
          <w:cs/>
        </w:rPr>
        <w:t xml:space="preserve"> (สอบ</w:t>
      </w:r>
      <w:r>
        <w:rPr>
          <w:rFonts w:ascii="TH SarabunIT๙" w:hAnsi="TH SarabunIT๙" w:cs="TH SarabunIT๙" w:hint="cs"/>
          <w:sz w:val="32"/>
          <w:szCs w:val="32"/>
          <w:cs/>
        </w:rPr>
        <w:t>ข้อเขียน</w:t>
      </w:r>
      <w:r w:rsidRPr="00A71117">
        <w:rPr>
          <w:rFonts w:ascii="TH SarabunIT๙" w:hAnsi="TH SarabunIT๙" w:cs="TH SarabunIT๙"/>
          <w:sz w:val="32"/>
          <w:szCs w:val="32"/>
          <w:cs/>
        </w:rPr>
        <w:t>)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A71117">
        <w:rPr>
          <w:rFonts w:ascii="TH SarabunIT๙" w:hAnsi="TH SarabunIT๙" w:cs="TH SarabunIT๙"/>
          <w:sz w:val="32"/>
          <w:szCs w:val="32"/>
          <w:cs/>
        </w:rPr>
        <w:t>0  คะแนน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๑๐</w:t>
      </w:r>
      <w:r w:rsidRPr="00A71117">
        <w:rPr>
          <w:rFonts w:ascii="TH SarabunIT๙" w:hAnsi="TH SarabunIT๙" w:cs="TH SarabunIT๙"/>
          <w:sz w:val="32"/>
          <w:szCs w:val="32"/>
          <w:cs/>
        </w:rPr>
        <w:t xml:space="preserve">.2  สอบภาคความเหมาะสมกับตำแหน่ง </w:t>
      </w:r>
      <w:r>
        <w:rPr>
          <w:rFonts w:ascii="TH SarabunIT๙" w:hAnsi="TH SarabunIT๙" w:cs="TH SarabunIT๙"/>
          <w:sz w:val="32"/>
          <w:szCs w:val="32"/>
          <w:cs/>
        </w:rPr>
        <w:t xml:space="preserve"> (สัมภาษณ์)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A71117">
        <w:rPr>
          <w:rFonts w:ascii="TH SarabunIT๙" w:hAnsi="TH SarabunIT๙" w:cs="TH SarabunIT๙"/>
          <w:sz w:val="32"/>
          <w:szCs w:val="32"/>
          <w:cs/>
        </w:rPr>
        <w:t>0  คะแนน</w:t>
      </w:r>
    </w:p>
    <w:p w:rsidR="00957EFC" w:rsidRPr="00A71117" w:rsidRDefault="00957EFC" w:rsidP="00957E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71117">
        <w:rPr>
          <w:rFonts w:ascii="TH SarabunIT๙" w:hAnsi="TH SarabunIT๙" w:cs="TH SarabunIT๙"/>
          <w:sz w:val="32"/>
          <w:szCs w:val="32"/>
          <w:cs/>
        </w:rPr>
        <w:t xml:space="preserve">       วิธีการดำเนินการสอบคัดเลือก </w:t>
      </w:r>
    </w:p>
    <w:p w:rsidR="00957EFC" w:rsidRPr="00A71117" w:rsidRDefault="00957EFC" w:rsidP="00957E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การสอบภาคความรู้ความสามารถทั่วไป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117">
        <w:rPr>
          <w:rFonts w:ascii="TH SarabunIT๙" w:hAnsi="TH SarabunIT๙" w:cs="TH SarabunIT๙"/>
          <w:sz w:val="32"/>
          <w:szCs w:val="32"/>
          <w:cs/>
        </w:rPr>
        <w:t xml:space="preserve"> โดยคำนึงถึงระดับความรู้ ความสามารถที่ต้องการของตำแหน่ง ตามที่กำหนดไว้ในภาคผนวกตำแหน่ง </w:t>
      </w:r>
    </w:p>
    <w:p w:rsidR="00957EFC" w:rsidRPr="00A71117" w:rsidRDefault="00957EFC" w:rsidP="00957E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71117">
        <w:rPr>
          <w:rFonts w:ascii="TH SarabunIT๙" w:hAnsi="TH SarabunIT๙" w:cs="TH SarabunIT๙"/>
          <w:sz w:val="32"/>
          <w:szCs w:val="32"/>
          <w:cs/>
        </w:rPr>
        <w:t>. ภาคความเหมาะสมกับตำแหน่ง (สอบสัมภาษณ์)</w:t>
      </w:r>
    </w:p>
    <w:p w:rsidR="00957EFC" w:rsidRPr="00A71117" w:rsidRDefault="00957EFC" w:rsidP="00957E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- ประเมินจากประวัติส่วนตัว  ประวัติการทำงาน และพฤติกรรมที่ปรากฏทางอื่นของผู้เข้าสอบ เช่น ความสามารถ ประสบการณ์ ท่วงทีวาจา อารมณ์ ทัศนคติ จริยธรรม และคุณธรรม ปฏิภาณไหวพริบ บุคลิกภาพ เป็นต้น</w:t>
      </w:r>
    </w:p>
    <w:p w:rsidR="00957EFC" w:rsidRPr="00A71117" w:rsidRDefault="00957EFC" w:rsidP="00957EF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A71117">
        <w:rPr>
          <w:rFonts w:ascii="TH SarabunIT๙" w:hAnsi="TH SarabunIT๙" w:cs="TH SarabunIT๙"/>
          <w:b/>
          <w:bCs/>
          <w:sz w:val="32"/>
          <w:szCs w:val="32"/>
          <w:cs/>
        </w:rPr>
        <w:t>. หลักฐานการรับสมัคร ประกอบด้วย</w:t>
      </w:r>
    </w:p>
    <w:p w:rsidR="00957EFC" w:rsidRPr="00A71117" w:rsidRDefault="00957EFC" w:rsidP="00957EF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  <w:cs/>
        </w:rPr>
        <w:t>.1 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  ฉบับ</w:t>
      </w:r>
    </w:p>
    <w:p w:rsidR="00957EFC" w:rsidRPr="00A71117" w:rsidRDefault="00957EFC" w:rsidP="00957EF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A71117">
        <w:rPr>
          <w:rFonts w:ascii="TH SarabunIT๙" w:hAnsi="TH SarabunIT๙" w:cs="TH SarabunIT๙"/>
          <w:sz w:val="32"/>
          <w:szCs w:val="32"/>
          <w:cs/>
        </w:rPr>
        <w:t>.2 สำเนาทะเบียนบ้าน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  ฉบับ</w:t>
      </w:r>
    </w:p>
    <w:p w:rsidR="00957EFC" w:rsidRPr="00A71117" w:rsidRDefault="00957EFC" w:rsidP="00957EF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A71117">
        <w:rPr>
          <w:rFonts w:ascii="TH SarabunIT๙" w:hAnsi="TH SarabunIT๙" w:cs="TH SarabunIT๙"/>
          <w:sz w:val="32"/>
          <w:szCs w:val="32"/>
          <w:cs/>
        </w:rPr>
        <w:t>.3 ใบรับรองแพทย์ ซึ่งออกให้ไม่เกิน 1 เดือน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  ฉบับ</w:t>
      </w:r>
    </w:p>
    <w:p w:rsidR="00957EFC" w:rsidRPr="00A71117" w:rsidRDefault="00957EFC" w:rsidP="00957EF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Pr="00A71117">
        <w:rPr>
          <w:rFonts w:ascii="TH SarabunIT๙" w:hAnsi="TH SarabunIT๙" w:cs="TH SarabunIT๙"/>
          <w:sz w:val="32"/>
          <w:szCs w:val="32"/>
          <w:cs/>
        </w:rPr>
        <w:t>.4 ค่าธรรมเนียมการรับสมัคร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100  บาท</w:t>
      </w:r>
    </w:p>
    <w:p w:rsidR="00957EFC" w:rsidRPr="00A71117" w:rsidRDefault="00957EFC" w:rsidP="00957EF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71117">
        <w:rPr>
          <w:rFonts w:ascii="TH SarabunIT๙" w:hAnsi="TH SarabunIT๙" w:cs="TH SarabunIT๙"/>
          <w:sz w:val="32"/>
          <w:szCs w:val="32"/>
          <w:cs/>
        </w:rPr>
        <w:t xml:space="preserve">.5 รูปถ่ายหน้าตรงไม่สวมหมวก ไม่สวมแว่นตาดำ ถ่ายครั้งเดียวไม่เกิน 6 เดือน ขนาด </w:t>
      </w:r>
      <w:smartTag w:uri="urn:schemas-microsoft-com:office:smarttags" w:element="metricconverter">
        <w:smartTagPr>
          <w:attr w:name="ProductID" w:val="1 นิ้ว"/>
        </w:smartTagPr>
        <w:r w:rsidRPr="00A71117">
          <w:rPr>
            <w:rFonts w:ascii="TH SarabunIT๙" w:hAnsi="TH SarabunIT๙" w:cs="TH SarabunIT๙"/>
            <w:sz w:val="32"/>
            <w:szCs w:val="32"/>
            <w:cs/>
          </w:rPr>
          <w:t>1 นิ้ว</w:t>
        </w:r>
      </w:smartTag>
      <w:r w:rsidRPr="00A71117">
        <w:rPr>
          <w:rFonts w:ascii="TH SarabunIT๙" w:hAnsi="TH SarabunIT๙" w:cs="TH SarabunIT๙"/>
          <w:sz w:val="32"/>
          <w:szCs w:val="32"/>
          <w:cs/>
        </w:rPr>
        <w:t xml:space="preserve">  จำนวน  3 รูป</w:t>
      </w:r>
    </w:p>
    <w:p w:rsidR="00957EFC" w:rsidRPr="00A71117" w:rsidRDefault="00957EFC" w:rsidP="00957E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A71117">
        <w:rPr>
          <w:rFonts w:ascii="TH SarabunIT๙" w:hAnsi="TH SarabunIT๙" w:cs="TH SarabunIT๙"/>
          <w:sz w:val="32"/>
          <w:szCs w:val="32"/>
          <w:cs/>
        </w:rPr>
        <w:t>.6 หลักฐานการศึกษา หรือระเบียนแสดงผลการเรียนอย่างใดอย่างหนึ่ง ที่แสดงว่าเป็นผู้มีวุฒิการศึกษาตรงตามคุณสมบัติเฉพาะตำแหน่งที่สมัครสอบ โดยจะต้องสำเร็จการศึกษาและได้รับอนุมัติจากผู้มีอำนาจอนุมัติ จำนวน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A71117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957EFC" w:rsidRDefault="00957EFC" w:rsidP="00957EF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 w:rsidRPr="00A71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A71117">
        <w:rPr>
          <w:rFonts w:ascii="TH SarabunIT๙" w:hAnsi="TH SarabunIT๙" w:cs="TH SarabunIT๙"/>
          <w:sz w:val="32"/>
          <w:szCs w:val="32"/>
          <w:cs/>
        </w:rPr>
        <w:t>.7 หลักฐา</w:t>
      </w:r>
      <w:r>
        <w:rPr>
          <w:rFonts w:ascii="TH SarabunIT๙" w:hAnsi="TH SarabunIT๙" w:cs="TH SarabunIT๙"/>
          <w:sz w:val="32"/>
          <w:szCs w:val="32"/>
          <w:cs/>
        </w:rPr>
        <w:t>นอื่นๆ เช่น เอกสารใบเปลี่ยนชื่อ</w:t>
      </w:r>
      <w:r w:rsidRPr="00A71117">
        <w:rPr>
          <w:rFonts w:ascii="TH SarabunIT๙" w:hAnsi="TH SarabunIT๙" w:cs="TH SarabunIT๙"/>
          <w:sz w:val="32"/>
          <w:szCs w:val="32"/>
          <w:cs/>
        </w:rPr>
        <w:t>หรือสกุล ทะเบียนสมรส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7EFC" w:rsidRPr="00A71117" w:rsidRDefault="00957EFC" w:rsidP="00957EFC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71117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Pr="00A71117" w:rsidRDefault="00957EFC" w:rsidP="00957EFC">
      <w:pPr>
        <w:rPr>
          <w:rFonts w:ascii="TH SarabunIT๙" w:hAnsi="TH SarabunIT๙" w:cs="TH SarabunIT๙"/>
          <w:sz w:val="32"/>
          <w:szCs w:val="32"/>
        </w:rPr>
      </w:pPr>
    </w:p>
    <w:p w:rsidR="00957EFC" w:rsidRDefault="00957EFC" w:rsidP="00957EFC">
      <w:pPr>
        <w:rPr>
          <w:rFonts w:ascii="TH SarabunIT๙" w:hAnsi="TH SarabunIT๙" w:cs="TH SarabunIT๙" w:hint="cs"/>
          <w:sz w:val="32"/>
          <w:szCs w:val="32"/>
        </w:rPr>
      </w:pPr>
    </w:p>
    <w:p w:rsidR="00957EFC" w:rsidRDefault="00957EFC" w:rsidP="00957EFC">
      <w:pPr>
        <w:rPr>
          <w:rFonts w:ascii="TH SarabunIT๙" w:hAnsi="TH SarabunIT๙" w:cs="TH SarabunIT๙" w:hint="cs"/>
          <w:sz w:val="32"/>
          <w:szCs w:val="32"/>
        </w:rPr>
      </w:pPr>
    </w:p>
    <w:p w:rsidR="009F67D5" w:rsidRPr="00957EFC" w:rsidRDefault="009F67D5"/>
    <w:sectPr w:rsidR="009F67D5" w:rsidRPr="00957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C"/>
    <w:rsid w:val="00957EFC"/>
    <w:rsid w:val="009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FC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7EFC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957EF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FC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7EFC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957EF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2018-11-12T02:59:00Z</dcterms:created>
  <dcterms:modified xsi:type="dcterms:W3CDTF">2018-11-12T03:00:00Z</dcterms:modified>
</cp:coreProperties>
</file>